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98B73" w14:textId="3E7F87A6" w:rsidR="00ED673C" w:rsidRPr="00ED673C" w:rsidRDefault="00ED673C" w:rsidP="00ED673C">
      <w:pPr>
        <w:spacing w:line="276" w:lineRule="auto"/>
        <w:jc w:val="right"/>
        <w:rPr>
          <w:b/>
          <w:lang w:val="it-IT"/>
        </w:rPr>
      </w:pPr>
      <w:r w:rsidRPr="00ED673C">
        <w:rPr>
          <w:b/>
          <w:lang w:val="it-IT"/>
        </w:rPr>
        <w:t xml:space="preserve">ANEXA </w:t>
      </w:r>
      <w:r w:rsidR="0012179C">
        <w:rPr>
          <w:b/>
          <w:lang w:val="it-IT"/>
        </w:rPr>
        <w:t>7</w:t>
      </w:r>
    </w:p>
    <w:p w14:paraId="1662CEB9" w14:textId="77777777" w:rsidR="00ED673C" w:rsidRDefault="00ED673C" w:rsidP="00ED673C">
      <w:pPr>
        <w:spacing w:line="276" w:lineRule="auto"/>
        <w:ind w:left="720"/>
        <w:jc w:val="center"/>
        <w:rPr>
          <w:rFonts w:ascii="Calibri" w:hAnsi="Calibri" w:cs="Arial"/>
          <w:b/>
          <w:lang w:val="it-IT"/>
        </w:rPr>
      </w:pPr>
    </w:p>
    <w:p w14:paraId="34425A50" w14:textId="77777777" w:rsidR="00ED673C" w:rsidRDefault="00ED673C" w:rsidP="00ED673C">
      <w:pPr>
        <w:spacing w:line="276" w:lineRule="auto"/>
        <w:ind w:left="720"/>
        <w:jc w:val="center"/>
        <w:rPr>
          <w:rFonts w:ascii="Calibri" w:hAnsi="Calibri" w:cs="Arial"/>
          <w:b/>
          <w:lang w:val="it-IT"/>
        </w:rPr>
      </w:pPr>
    </w:p>
    <w:p w14:paraId="1189E1E0" w14:textId="77777777" w:rsidR="00702536" w:rsidRPr="0012179C" w:rsidRDefault="00702536" w:rsidP="00ED673C">
      <w:pPr>
        <w:spacing w:line="276" w:lineRule="auto"/>
        <w:ind w:left="720"/>
        <w:jc w:val="center"/>
        <w:rPr>
          <w:rFonts w:ascii="Trebuchet MS" w:hAnsi="Trebuchet MS" w:cs="Arial"/>
          <w:b/>
          <w:sz w:val="22"/>
          <w:szCs w:val="22"/>
          <w:lang w:val="it-IT"/>
        </w:rPr>
      </w:pPr>
    </w:p>
    <w:p w14:paraId="658719B9" w14:textId="77777777" w:rsidR="0012179C" w:rsidRPr="00D46D95" w:rsidRDefault="0012179C" w:rsidP="0012179C">
      <w:pPr>
        <w:spacing w:line="276" w:lineRule="auto"/>
        <w:jc w:val="center"/>
        <w:rPr>
          <w:rFonts w:ascii="Trebuchet MS" w:hAnsi="Trebuchet MS" w:cs="Arial"/>
          <w:b/>
          <w:bCs/>
          <w:lang w:val="es-ES"/>
        </w:rPr>
      </w:pPr>
      <w:proofErr w:type="spellStart"/>
      <w:r w:rsidRPr="00D46D95">
        <w:rPr>
          <w:rFonts w:ascii="Trebuchet MS" w:hAnsi="Trebuchet MS" w:cs="Arial"/>
          <w:b/>
          <w:bCs/>
          <w:lang w:val="es-ES"/>
        </w:rPr>
        <w:t>Grila</w:t>
      </w:r>
      <w:proofErr w:type="spellEnd"/>
      <w:r w:rsidRPr="00D46D95">
        <w:rPr>
          <w:rFonts w:ascii="Trebuchet MS" w:hAnsi="Trebuchet MS" w:cs="Arial"/>
          <w:b/>
          <w:bCs/>
          <w:lang w:val="es-ES"/>
        </w:rPr>
        <w:t xml:space="preserve"> de acordare a </w:t>
      </w:r>
      <w:proofErr w:type="spellStart"/>
      <w:r w:rsidRPr="00D46D95">
        <w:rPr>
          <w:rFonts w:ascii="Trebuchet MS" w:hAnsi="Trebuchet MS" w:cs="Arial"/>
          <w:b/>
          <w:bCs/>
          <w:lang w:val="es-ES"/>
        </w:rPr>
        <w:t>punctajelor</w:t>
      </w:r>
      <w:proofErr w:type="spellEnd"/>
      <w:r w:rsidRPr="00D46D95">
        <w:rPr>
          <w:rFonts w:ascii="Trebuchet MS" w:hAnsi="Trebuchet MS" w:cs="Arial"/>
          <w:b/>
          <w:bCs/>
          <w:lang w:val="es-ES"/>
        </w:rPr>
        <w:t xml:space="preserve"> </w:t>
      </w:r>
    </w:p>
    <w:p w14:paraId="0AF2C319" w14:textId="07E618C5" w:rsidR="0012179C" w:rsidRPr="00D46D95" w:rsidRDefault="0012179C" w:rsidP="0012179C">
      <w:pPr>
        <w:spacing w:line="276" w:lineRule="auto"/>
        <w:jc w:val="center"/>
        <w:rPr>
          <w:rFonts w:ascii="Trebuchet MS" w:hAnsi="Trebuchet MS" w:cs="Arial"/>
          <w:b/>
          <w:bCs/>
          <w:color w:val="002465"/>
          <w:sz w:val="22"/>
          <w:szCs w:val="22"/>
          <w:lang w:val="ro-RO"/>
        </w:rPr>
      </w:pPr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 xml:space="preserve">FAZA C – </w:t>
      </w:r>
      <w:proofErr w:type="spellStart"/>
      <w:r w:rsidR="000277A8"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>I</w:t>
      </w:r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>nterviu</w:t>
      </w:r>
      <w:proofErr w:type="spellEnd"/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 xml:space="preserve"> </w:t>
      </w:r>
      <w:proofErr w:type="spellStart"/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>cu</w:t>
      </w:r>
      <w:proofErr w:type="spellEnd"/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 xml:space="preserve"> </w:t>
      </w:r>
      <w:proofErr w:type="spellStart"/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es-ES"/>
        </w:rPr>
        <w:t>candida</w:t>
      </w:r>
      <w:proofErr w:type="spellEnd"/>
      <w:r w:rsidRPr="00D46D95">
        <w:rPr>
          <w:rFonts w:ascii="Trebuchet MS" w:hAnsi="Trebuchet MS" w:cs="Arial"/>
          <w:b/>
          <w:bCs/>
          <w:color w:val="002465"/>
          <w:sz w:val="22"/>
          <w:szCs w:val="22"/>
          <w:lang w:val="ro-RO"/>
        </w:rPr>
        <w:t>ții</w:t>
      </w:r>
    </w:p>
    <w:p w14:paraId="5C5DF88B" w14:textId="77777777" w:rsidR="0012179C" w:rsidRPr="0012179C" w:rsidRDefault="0012179C" w:rsidP="0012179C">
      <w:pPr>
        <w:jc w:val="center"/>
        <w:rPr>
          <w:rFonts w:ascii="Trebuchet MS" w:hAnsi="Trebuchet MS" w:cs="Arial"/>
          <w:b/>
          <w:bCs/>
          <w:sz w:val="22"/>
          <w:szCs w:val="22"/>
          <w:lang w:val="ro-RO"/>
        </w:rPr>
      </w:pPr>
    </w:p>
    <w:p w14:paraId="1E335759" w14:textId="77777777" w:rsidR="0012179C" w:rsidRPr="0012179C" w:rsidRDefault="0012179C" w:rsidP="0012179C">
      <w:pPr>
        <w:rPr>
          <w:rFonts w:ascii="Trebuchet MS" w:hAnsi="Trebuchet MS" w:cs="Arial"/>
          <w:sz w:val="22"/>
          <w:szCs w:val="22"/>
          <w:lang w:val="es-ES"/>
        </w:rPr>
      </w:pPr>
    </w:p>
    <w:p w14:paraId="32AAACD4" w14:textId="77777777" w:rsidR="0012179C" w:rsidRPr="0012179C" w:rsidRDefault="0012179C" w:rsidP="0012179C">
      <w:pPr>
        <w:spacing w:line="276" w:lineRule="auto"/>
        <w:ind w:firstLine="360"/>
        <w:jc w:val="both"/>
        <w:rPr>
          <w:rFonts w:ascii="Trebuchet MS" w:hAnsi="Trebuchet MS" w:cs="Arial"/>
          <w:sz w:val="22"/>
          <w:szCs w:val="22"/>
          <w:lang w:val="es-ES"/>
        </w:rPr>
      </w:pP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Fiecare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concurent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va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prezenta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r w:rsidRPr="0012179C">
        <w:rPr>
          <w:rFonts w:ascii="Trebuchet MS" w:hAnsi="Trebuchet MS" w:cs="Arial"/>
          <w:sz w:val="22"/>
          <w:szCs w:val="22"/>
          <w:lang w:val="ro-RO"/>
        </w:rPr>
        <w:t>î</w:t>
      </w:r>
      <w:r w:rsidRPr="0012179C">
        <w:rPr>
          <w:rFonts w:ascii="Trebuchet MS" w:hAnsi="Trebuchet MS" w:cs="Arial"/>
          <w:sz w:val="22"/>
          <w:szCs w:val="22"/>
          <w:lang w:val="es-ES"/>
        </w:rPr>
        <w:t xml:space="preserve">n 5 minute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ideea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de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afacere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sociala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,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structura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planului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de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afaceri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și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va argumenta, din perspectiva proprie,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viabilitatea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planului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de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afaceri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.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Prin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intermediul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expunerii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,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fiecare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membru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al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comisiei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va putea identifica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și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evalua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gradul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de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înțelegere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și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explicitare a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planului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de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afaceri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,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viziunea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,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motivația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pentru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inițierea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afacerii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sociale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precum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și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credibilitatea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viitoarei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intreprinderi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sociale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.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Membrii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comisiei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de evaluare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vor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formula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întrebări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specifice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.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Fiecare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criteriu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se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evaluează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și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se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punctează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 xml:space="preserve"> </w:t>
      </w:r>
      <w:proofErr w:type="spellStart"/>
      <w:r w:rsidRPr="0012179C">
        <w:rPr>
          <w:rFonts w:ascii="Trebuchet MS" w:hAnsi="Trebuchet MS" w:cs="Arial"/>
          <w:sz w:val="22"/>
          <w:szCs w:val="22"/>
          <w:lang w:val="es-ES"/>
        </w:rPr>
        <w:t>astfel</w:t>
      </w:r>
      <w:proofErr w:type="spellEnd"/>
      <w:r w:rsidRPr="0012179C">
        <w:rPr>
          <w:rFonts w:ascii="Trebuchet MS" w:hAnsi="Trebuchet MS" w:cs="Arial"/>
          <w:sz w:val="22"/>
          <w:szCs w:val="22"/>
          <w:lang w:val="es-ES"/>
        </w:rPr>
        <w:t>:</w:t>
      </w:r>
    </w:p>
    <w:p w14:paraId="58B4FD08" w14:textId="77777777" w:rsidR="0012179C" w:rsidRPr="0012179C" w:rsidRDefault="0012179C" w:rsidP="0012179C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ascii="Trebuchet MS" w:hAnsi="Trebuchet MS" w:cs="Arial"/>
          <w:sz w:val="22"/>
          <w:szCs w:val="22"/>
        </w:rPr>
      </w:pPr>
      <w:proofErr w:type="spellStart"/>
      <w:r w:rsidRPr="0012179C">
        <w:rPr>
          <w:rFonts w:ascii="Trebuchet MS" w:hAnsi="Trebuchet MS" w:cs="Arial"/>
          <w:sz w:val="22"/>
          <w:szCs w:val="22"/>
        </w:rPr>
        <w:t>Foarte</w:t>
      </w:r>
      <w:proofErr w:type="spellEnd"/>
      <w:r w:rsidRPr="0012179C">
        <w:rPr>
          <w:rFonts w:ascii="Trebuchet MS" w:hAnsi="Trebuchet MS" w:cs="Arial"/>
          <w:sz w:val="22"/>
          <w:szCs w:val="22"/>
        </w:rPr>
        <w:t xml:space="preserve"> slab: 0-5 </w:t>
      </w:r>
      <w:proofErr w:type="spellStart"/>
      <w:r w:rsidRPr="0012179C">
        <w:rPr>
          <w:rFonts w:ascii="Trebuchet MS" w:hAnsi="Trebuchet MS" w:cs="Arial"/>
          <w:sz w:val="22"/>
          <w:szCs w:val="22"/>
        </w:rPr>
        <w:t>puncte</w:t>
      </w:r>
      <w:proofErr w:type="spellEnd"/>
    </w:p>
    <w:p w14:paraId="325C08B4" w14:textId="77777777" w:rsidR="0012179C" w:rsidRPr="0012179C" w:rsidRDefault="0012179C" w:rsidP="0012179C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ascii="Trebuchet MS" w:hAnsi="Trebuchet MS" w:cs="Arial"/>
          <w:sz w:val="22"/>
          <w:szCs w:val="22"/>
        </w:rPr>
      </w:pPr>
      <w:r w:rsidRPr="0012179C">
        <w:rPr>
          <w:rFonts w:ascii="Trebuchet MS" w:hAnsi="Trebuchet MS" w:cs="Arial"/>
          <w:sz w:val="22"/>
          <w:szCs w:val="22"/>
        </w:rPr>
        <w:t xml:space="preserve">Slab: 6-10 </w:t>
      </w:r>
      <w:proofErr w:type="spellStart"/>
      <w:r w:rsidRPr="0012179C">
        <w:rPr>
          <w:rFonts w:ascii="Trebuchet MS" w:hAnsi="Trebuchet MS" w:cs="Arial"/>
          <w:sz w:val="22"/>
          <w:szCs w:val="22"/>
        </w:rPr>
        <w:t>puncte</w:t>
      </w:r>
      <w:proofErr w:type="spellEnd"/>
    </w:p>
    <w:p w14:paraId="0FC6B158" w14:textId="77777777" w:rsidR="0012179C" w:rsidRPr="0012179C" w:rsidRDefault="0012179C" w:rsidP="0012179C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ascii="Trebuchet MS" w:hAnsi="Trebuchet MS" w:cs="Arial"/>
          <w:sz w:val="22"/>
          <w:szCs w:val="22"/>
          <w:lang w:val="ro-RO"/>
        </w:rPr>
      </w:pPr>
      <w:proofErr w:type="spellStart"/>
      <w:r w:rsidRPr="0012179C">
        <w:rPr>
          <w:rFonts w:ascii="Trebuchet MS" w:hAnsi="Trebuchet MS" w:cs="Arial"/>
          <w:sz w:val="22"/>
          <w:szCs w:val="22"/>
        </w:rPr>
        <w:t>Satisf</w:t>
      </w:r>
      <w:proofErr w:type="spellEnd"/>
      <w:r w:rsidRPr="0012179C">
        <w:rPr>
          <w:rFonts w:ascii="Trebuchet MS" w:hAnsi="Trebuchet MS" w:cs="Arial"/>
          <w:sz w:val="22"/>
          <w:szCs w:val="22"/>
          <w:lang w:val="ro-RO"/>
        </w:rPr>
        <w:t xml:space="preserve">ăcător: 11-15 </w:t>
      </w:r>
      <w:proofErr w:type="spellStart"/>
      <w:r w:rsidRPr="0012179C">
        <w:rPr>
          <w:rFonts w:ascii="Trebuchet MS" w:hAnsi="Trebuchet MS" w:cs="Arial"/>
          <w:sz w:val="22"/>
          <w:szCs w:val="22"/>
        </w:rPr>
        <w:t>puncte</w:t>
      </w:r>
      <w:proofErr w:type="spellEnd"/>
    </w:p>
    <w:p w14:paraId="548E292D" w14:textId="77777777" w:rsidR="0012179C" w:rsidRPr="0012179C" w:rsidRDefault="0012179C" w:rsidP="0012179C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ascii="Trebuchet MS" w:hAnsi="Trebuchet MS" w:cs="Arial"/>
          <w:sz w:val="22"/>
          <w:szCs w:val="22"/>
          <w:lang w:val="ro-RO"/>
        </w:rPr>
      </w:pPr>
      <w:r w:rsidRPr="0012179C">
        <w:rPr>
          <w:rFonts w:ascii="Trebuchet MS" w:hAnsi="Trebuchet MS" w:cs="Arial"/>
          <w:sz w:val="22"/>
          <w:szCs w:val="22"/>
          <w:lang w:val="ro-RO"/>
        </w:rPr>
        <w:t xml:space="preserve">Bine: 16-20 </w:t>
      </w:r>
      <w:proofErr w:type="spellStart"/>
      <w:r w:rsidRPr="0012179C">
        <w:rPr>
          <w:rFonts w:ascii="Trebuchet MS" w:hAnsi="Trebuchet MS" w:cs="Arial"/>
          <w:sz w:val="22"/>
          <w:szCs w:val="22"/>
        </w:rPr>
        <w:t>puncte</w:t>
      </w:r>
      <w:proofErr w:type="spellEnd"/>
    </w:p>
    <w:p w14:paraId="6CCE83A1" w14:textId="77777777" w:rsidR="0012179C" w:rsidRPr="0012179C" w:rsidRDefault="0012179C" w:rsidP="0012179C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ascii="Trebuchet MS" w:hAnsi="Trebuchet MS" w:cs="Arial"/>
          <w:sz w:val="22"/>
          <w:szCs w:val="22"/>
          <w:lang w:val="ro-RO"/>
        </w:rPr>
      </w:pPr>
      <w:r w:rsidRPr="0012179C">
        <w:rPr>
          <w:rFonts w:ascii="Trebuchet MS" w:hAnsi="Trebuchet MS" w:cs="Arial"/>
          <w:sz w:val="22"/>
          <w:szCs w:val="22"/>
          <w:lang w:val="ro-RO"/>
        </w:rPr>
        <w:t xml:space="preserve">Foarte bine: 21-25 </w:t>
      </w:r>
      <w:proofErr w:type="spellStart"/>
      <w:r w:rsidRPr="0012179C">
        <w:rPr>
          <w:rFonts w:ascii="Trebuchet MS" w:hAnsi="Trebuchet MS" w:cs="Arial"/>
          <w:sz w:val="22"/>
          <w:szCs w:val="22"/>
        </w:rPr>
        <w:t>puncte</w:t>
      </w:r>
      <w:proofErr w:type="spellEnd"/>
    </w:p>
    <w:tbl>
      <w:tblPr>
        <w:tblStyle w:val="TableGrid1"/>
        <w:tblpPr w:leftFromText="180" w:rightFromText="180" w:vertAnchor="text" w:tblpXSpec="center" w:tblpY="1"/>
        <w:tblOverlap w:val="never"/>
        <w:tblW w:w="9979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6742"/>
        <w:gridCol w:w="1417"/>
        <w:gridCol w:w="1337"/>
      </w:tblGrid>
      <w:tr w:rsidR="0012179C" w:rsidRPr="0012179C" w14:paraId="556F9465" w14:textId="77777777" w:rsidTr="000521D3">
        <w:tc>
          <w:tcPr>
            <w:tcW w:w="483" w:type="dxa"/>
            <w:shd w:val="clear" w:color="auto" w:fill="D9D9D9" w:themeFill="background1" w:themeFillShade="D9"/>
            <w:vAlign w:val="center"/>
          </w:tcPr>
          <w:p w14:paraId="499CA0FD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  <w:r w:rsidRPr="0012179C"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  <w:t>Nr. crt.</w:t>
            </w:r>
          </w:p>
        </w:tc>
        <w:tc>
          <w:tcPr>
            <w:tcW w:w="6742" w:type="dxa"/>
            <w:shd w:val="clear" w:color="auto" w:fill="D9D9D9" w:themeFill="background1" w:themeFillShade="D9"/>
            <w:vAlign w:val="center"/>
          </w:tcPr>
          <w:p w14:paraId="18D8DA29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u w:val="single"/>
                <w:lang w:val="ro-RO"/>
              </w:rPr>
            </w:pPr>
            <w:r w:rsidRPr="0012179C">
              <w:rPr>
                <w:rFonts w:ascii="Trebuchet MS" w:hAnsi="Trebuchet MS" w:cs="Arial"/>
                <w:b/>
                <w:bCs/>
                <w:sz w:val="22"/>
                <w:szCs w:val="22"/>
                <w:lang w:val="es-ES_tradnl"/>
              </w:rPr>
              <w:t>CRITERII INTERVIU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52361EFA" w14:textId="77777777" w:rsidR="0012179C" w:rsidRPr="0012179C" w:rsidRDefault="0012179C" w:rsidP="000521D3">
            <w:pPr>
              <w:pStyle w:val="Default"/>
              <w:spacing w:before="120" w:line="360" w:lineRule="auto"/>
              <w:jc w:val="center"/>
              <w:rPr>
                <w:rFonts w:ascii="Trebuchet MS" w:hAnsi="Trebuchet MS"/>
                <w:b/>
                <w:bCs/>
                <w:sz w:val="22"/>
                <w:szCs w:val="22"/>
                <w:u w:val="single"/>
                <w:lang w:val="ro-RO"/>
              </w:rPr>
            </w:pPr>
            <w:proofErr w:type="spellStart"/>
            <w:r w:rsidRPr="0012179C">
              <w:rPr>
                <w:rFonts w:ascii="Trebuchet MS" w:hAnsi="Trebuchet MS"/>
                <w:b/>
                <w:bCs/>
                <w:sz w:val="22"/>
                <w:szCs w:val="22"/>
                <w:lang w:val="es-ES_tradnl"/>
              </w:rPr>
              <w:t>Punctaj</w:t>
            </w:r>
            <w:proofErr w:type="spellEnd"/>
            <w:r w:rsidRPr="0012179C">
              <w:rPr>
                <w:rFonts w:ascii="Trebuchet MS" w:hAnsi="Trebuchet MS"/>
                <w:b/>
                <w:bCs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12179C">
              <w:rPr>
                <w:rFonts w:ascii="Trebuchet MS" w:hAnsi="Trebuchet MS"/>
                <w:b/>
                <w:bCs/>
                <w:sz w:val="22"/>
                <w:szCs w:val="22"/>
                <w:lang w:val="es-ES_tradnl"/>
              </w:rPr>
              <w:t>maxim</w:t>
            </w:r>
            <w:proofErr w:type="spellEnd"/>
          </w:p>
        </w:tc>
        <w:tc>
          <w:tcPr>
            <w:tcW w:w="1337" w:type="dxa"/>
            <w:shd w:val="clear" w:color="auto" w:fill="D9D9D9" w:themeFill="background1" w:themeFillShade="D9"/>
            <w:vAlign w:val="center"/>
          </w:tcPr>
          <w:p w14:paraId="014F2CA0" w14:textId="77777777" w:rsidR="0012179C" w:rsidRPr="0012179C" w:rsidRDefault="0012179C" w:rsidP="000521D3">
            <w:pPr>
              <w:pStyle w:val="Default"/>
              <w:spacing w:before="120" w:line="360" w:lineRule="auto"/>
              <w:jc w:val="center"/>
              <w:rPr>
                <w:rFonts w:ascii="Trebuchet MS" w:hAnsi="Trebuchet MS"/>
                <w:b/>
                <w:bCs/>
                <w:sz w:val="22"/>
                <w:szCs w:val="22"/>
                <w:lang w:val="es-ES_tradnl"/>
              </w:rPr>
            </w:pPr>
            <w:r w:rsidRPr="0012179C">
              <w:rPr>
                <w:rFonts w:ascii="Trebuchet MS" w:hAnsi="Trebuchet MS"/>
                <w:b/>
                <w:bCs/>
                <w:sz w:val="22"/>
                <w:szCs w:val="22"/>
                <w:lang w:val="es-ES_tradnl"/>
              </w:rPr>
              <w:t>OBSERVAȚII</w:t>
            </w:r>
          </w:p>
        </w:tc>
      </w:tr>
      <w:tr w:rsidR="0012179C" w:rsidRPr="0012179C" w14:paraId="468AC8D1" w14:textId="77777777" w:rsidTr="000521D3">
        <w:tc>
          <w:tcPr>
            <w:tcW w:w="483" w:type="dxa"/>
            <w:shd w:val="clear" w:color="auto" w:fill="auto"/>
          </w:tcPr>
          <w:p w14:paraId="349CCF38" w14:textId="77777777" w:rsidR="0012179C" w:rsidRPr="0012179C" w:rsidRDefault="0012179C" w:rsidP="000521D3">
            <w:pPr>
              <w:numPr>
                <w:ilvl w:val="0"/>
                <w:numId w:val="1"/>
              </w:numPr>
              <w:spacing w:before="360" w:after="360" w:line="360" w:lineRule="auto"/>
              <w:ind w:left="584" w:hanging="357"/>
              <w:jc w:val="right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  <w:tc>
          <w:tcPr>
            <w:tcW w:w="6742" w:type="dxa"/>
            <w:shd w:val="clear" w:color="auto" w:fill="auto"/>
          </w:tcPr>
          <w:p w14:paraId="7EC66531" w14:textId="77777777" w:rsidR="0012179C" w:rsidRPr="00D46D95" w:rsidRDefault="0012179C" w:rsidP="000521D3">
            <w:pPr>
              <w:rPr>
                <w:rFonts w:ascii="Trebuchet MS" w:hAnsi="Trebuchet MS" w:cs="Arial"/>
                <w:color w:val="002465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color w:val="002465"/>
                <w:sz w:val="22"/>
                <w:szCs w:val="22"/>
                <w:lang w:val="ro-RO"/>
              </w:rPr>
              <w:t>Gradul de cunoaștere a domeniului de activitate vizat de planul de afaceri (produsele/serviciile vizate de afacere, nevoile și problemele pe care le rezolvă pentru potențialii clienți și avantajele/beneficiile reale oferite)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C24FE71" w14:textId="77777777" w:rsidR="0012179C" w:rsidRPr="00D46D95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  <w:t>25</w:t>
            </w:r>
          </w:p>
        </w:tc>
        <w:tc>
          <w:tcPr>
            <w:tcW w:w="1337" w:type="dxa"/>
            <w:shd w:val="clear" w:color="auto" w:fill="auto"/>
          </w:tcPr>
          <w:p w14:paraId="5241EF6B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</w:tr>
      <w:tr w:rsidR="0012179C" w:rsidRPr="0012179C" w14:paraId="5EC87BA3" w14:textId="77777777" w:rsidTr="000521D3">
        <w:tc>
          <w:tcPr>
            <w:tcW w:w="483" w:type="dxa"/>
            <w:shd w:val="clear" w:color="auto" w:fill="auto"/>
          </w:tcPr>
          <w:p w14:paraId="5546D7CF" w14:textId="77777777" w:rsidR="0012179C" w:rsidRPr="0012179C" w:rsidRDefault="0012179C" w:rsidP="000521D3">
            <w:pPr>
              <w:numPr>
                <w:ilvl w:val="0"/>
                <w:numId w:val="1"/>
              </w:numPr>
              <w:spacing w:before="360" w:after="360" w:line="360" w:lineRule="auto"/>
              <w:ind w:left="584" w:hanging="357"/>
              <w:jc w:val="right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  <w:tc>
          <w:tcPr>
            <w:tcW w:w="6742" w:type="dxa"/>
            <w:shd w:val="clear" w:color="auto" w:fill="auto"/>
          </w:tcPr>
          <w:p w14:paraId="19D210E5" w14:textId="77777777" w:rsidR="0012179C" w:rsidRPr="00D46D95" w:rsidRDefault="0012179C" w:rsidP="000521D3">
            <w:pPr>
              <w:rPr>
                <w:rFonts w:ascii="Trebuchet MS" w:hAnsi="Trebuchet MS" w:cs="Cambria"/>
                <w:color w:val="002465"/>
                <w:spacing w:val="-1"/>
                <w:sz w:val="22"/>
                <w:szCs w:val="22"/>
                <w:highlight w:val="yellow"/>
                <w:lang w:val="ro-RO"/>
              </w:rPr>
            </w:pPr>
            <w:r w:rsidRPr="00D46D95">
              <w:rPr>
                <w:rFonts w:ascii="Trebuchet MS" w:hAnsi="Trebuchet MS" w:cs="Arial"/>
                <w:color w:val="002465"/>
                <w:spacing w:val="-1"/>
                <w:sz w:val="22"/>
                <w:szCs w:val="22"/>
                <w:lang w:val="ro-RO"/>
              </w:rPr>
              <w:t>Gradul de motivație pentru inițierea unei afaceri sociale, precum si cunoasterea nevoii sociale si categoriile de persoane careia i se adreseaza intreprinderea sociala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DEDBDD" w14:textId="77777777" w:rsidR="0012179C" w:rsidRPr="00D46D95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  <w:t>25</w:t>
            </w:r>
          </w:p>
        </w:tc>
        <w:tc>
          <w:tcPr>
            <w:tcW w:w="1337" w:type="dxa"/>
            <w:shd w:val="clear" w:color="auto" w:fill="auto"/>
          </w:tcPr>
          <w:p w14:paraId="42A56961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</w:tr>
      <w:tr w:rsidR="0012179C" w:rsidRPr="0012179C" w14:paraId="00393D0E" w14:textId="77777777" w:rsidTr="000521D3">
        <w:tc>
          <w:tcPr>
            <w:tcW w:w="483" w:type="dxa"/>
            <w:shd w:val="clear" w:color="auto" w:fill="auto"/>
          </w:tcPr>
          <w:p w14:paraId="4C3C0E68" w14:textId="77777777" w:rsidR="0012179C" w:rsidRPr="0012179C" w:rsidRDefault="0012179C" w:rsidP="000521D3">
            <w:pPr>
              <w:numPr>
                <w:ilvl w:val="0"/>
                <w:numId w:val="1"/>
              </w:numPr>
              <w:spacing w:before="360" w:after="360" w:line="360" w:lineRule="auto"/>
              <w:ind w:left="584" w:hanging="357"/>
              <w:jc w:val="right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  <w:tc>
          <w:tcPr>
            <w:tcW w:w="6742" w:type="dxa"/>
            <w:shd w:val="clear" w:color="auto" w:fill="auto"/>
          </w:tcPr>
          <w:p w14:paraId="37017EBA" w14:textId="77777777" w:rsidR="0012179C" w:rsidRPr="00D46D95" w:rsidRDefault="0012179C" w:rsidP="000521D3">
            <w:pPr>
              <w:widowControl w:val="0"/>
              <w:autoSpaceDE w:val="0"/>
              <w:autoSpaceDN w:val="0"/>
              <w:adjustRightInd w:val="0"/>
              <w:ind w:right="113"/>
              <w:jc w:val="both"/>
              <w:rPr>
                <w:rFonts w:ascii="Trebuchet MS" w:hAnsi="Trebuchet MS" w:cs="Arial"/>
                <w:color w:val="002465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color w:val="002465"/>
                <w:sz w:val="22"/>
                <w:szCs w:val="22"/>
                <w:lang w:val="ro-RO"/>
              </w:rPr>
              <w:t>Potențialul de asigurare a sustenabilității și de dezvoltare a afacerii sociale pe termen mediu și lung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F678255" w14:textId="77777777" w:rsidR="0012179C" w:rsidRPr="00D46D95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  <w:t>25</w:t>
            </w:r>
          </w:p>
        </w:tc>
        <w:tc>
          <w:tcPr>
            <w:tcW w:w="1337" w:type="dxa"/>
            <w:shd w:val="clear" w:color="auto" w:fill="auto"/>
          </w:tcPr>
          <w:p w14:paraId="50FFCBC6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</w:tr>
      <w:tr w:rsidR="0012179C" w:rsidRPr="0012179C" w14:paraId="7771CB06" w14:textId="77777777" w:rsidTr="000521D3">
        <w:tc>
          <w:tcPr>
            <w:tcW w:w="483" w:type="dxa"/>
            <w:shd w:val="clear" w:color="auto" w:fill="auto"/>
          </w:tcPr>
          <w:p w14:paraId="2EE7F88F" w14:textId="77777777" w:rsidR="0012179C" w:rsidRPr="0012179C" w:rsidRDefault="0012179C" w:rsidP="000521D3">
            <w:pPr>
              <w:numPr>
                <w:ilvl w:val="0"/>
                <w:numId w:val="1"/>
              </w:numPr>
              <w:spacing w:before="360" w:after="360" w:line="360" w:lineRule="auto"/>
              <w:ind w:left="584" w:hanging="357"/>
              <w:jc w:val="right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  <w:tc>
          <w:tcPr>
            <w:tcW w:w="6742" w:type="dxa"/>
            <w:shd w:val="clear" w:color="auto" w:fill="auto"/>
          </w:tcPr>
          <w:p w14:paraId="143761D1" w14:textId="77777777" w:rsidR="0012179C" w:rsidRPr="00D46D95" w:rsidRDefault="0012179C" w:rsidP="000521D3">
            <w:pPr>
              <w:rPr>
                <w:rFonts w:ascii="Trebuchet MS" w:hAnsi="Trebuchet MS" w:cs="Arial"/>
                <w:color w:val="002465"/>
                <w:spacing w:val="-1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color w:val="002465"/>
                <w:spacing w:val="-1"/>
                <w:sz w:val="22"/>
                <w:szCs w:val="22"/>
                <w:lang w:val="ro-RO"/>
              </w:rPr>
              <w:t>Informatiile furnizate de concurent sunt în acord cu planul de afaceri și cu realitatea pieței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BB044F3" w14:textId="77777777" w:rsidR="0012179C" w:rsidRPr="00D46D95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</w:pPr>
            <w:r w:rsidRPr="00D46D95">
              <w:rPr>
                <w:rFonts w:ascii="Trebuchet MS" w:hAnsi="Trebuchet MS" w:cs="Arial"/>
                <w:b/>
                <w:bCs/>
                <w:color w:val="002465"/>
                <w:sz w:val="22"/>
                <w:szCs w:val="22"/>
                <w:lang w:val="ro-RO"/>
              </w:rPr>
              <w:t>25</w:t>
            </w:r>
          </w:p>
        </w:tc>
        <w:tc>
          <w:tcPr>
            <w:tcW w:w="1337" w:type="dxa"/>
            <w:shd w:val="clear" w:color="auto" w:fill="auto"/>
          </w:tcPr>
          <w:p w14:paraId="2451F6B2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</w:p>
        </w:tc>
      </w:tr>
      <w:tr w:rsidR="0012179C" w:rsidRPr="0012179C" w14:paraId="3FAE907C" w14:textId="77777777" w:rsidTr="000521D3">
        <w:tc>
          <w:tcPr>
            <w:tcW w:w="9979" w:type="dxa"/>
            <w:gridSpan w:val="4"/>
            <w:shd w:val="clear" w:color="auto" w:fill="auto"/>
          </w:tcPr>
          <w:p w14:paraId="6386A681" w14:textId="77777777" w:rsidR="0012179C" w:rsidRPr="0012179C" w:rsidRDefault="0012179C" w:rsidP="000521D3">
            <w:pPr>
              <w:spacing w:before="120" w:line="360" w:lineRule="auto"/>
              <w:jc w:val="center"/>
              <w:rPr>
                <w:rFonts w:ascii="Trebuchet MS" w:hAnsi="Trebuchet MS" w:cs="Arial"/>
                <w:b/>
                <w:bCs/>
                <w:sz w:val="22"/>
                <w:szCs w:val="22"/>
                <w:lang w:val="ro-RO"/>
              </w:rPr>
            </w:pPr>
            <w:r w:rsidRPr="0012179C">
              <w:rPr>
                <w:rFonts w:ascii="Trebuchet MS" w:hAnsi="Trebuchet MS" w:cs="Arial"/>
                <w:b/>
                <w:bCs/>
                <w:sz w:val="22"/>
                <w:szCs w:val="22"/>
              </w:rPr>
              <w:t xml:space="preserve">PUNCTAJ TOTAL:         maxim 100 </w:t>
            </w:r>
            <w:proofErr w:type="spellStart"/>
            <w:r w:rsidRPr="0012179C">
              <w:rPr>
                <w:rFonts w:ascii="Trebuchet MS" w:hAnsi="Trebuchet MS" w:cs="Arial"/>
                <w:b/>
                <w:bCs/>
                <w:sz w:val="22"/>
                <w:szCs w:val="22"/>
              </w:rPr>
              <w:t>puncte</w:t>
            </w:r>
            <w:proofErr w:type="spellEnd"/>
          </w:p>
        </w:tc>
      </w:tr>
    </w:tbl>
    <w:p w14:paraId="26E9B4EC" w14:textId="77777777" w:rsidR="0012179C" w:rsidRPr="0012179C" w:rsidRDefault="0012179C" w:rsidP="0012179C">
      <w:pPr>
        <w:rPr>
          <w:rFonts w:ascii="Trebuchet MS" w:hAnsi="Trebuchet MS"/>
          <w:sz w:val="22"/>
          <w:szCs w:val="22"/>
        </w:rPr>
      </w:pPr>
    </w:p>
    <w:p w14:paraId="359911BC" w14:textId="77777777" w:rsidR="00B71EB5" w:rsidRPr="0012179C" w:rsidRDefault="00B71EB5" w:rsidP="0012179C">
      <w:pPr>
        <w:spacing w:line="276" w:lineRule="auto"/>
        <w:ind w:left="720"/>
        <w:jc w:val="center"/>
        <w:rPr>
          <w:rFonts w:ascii="Trebuchet MS" w:hAnsi="Trebuchet MS"/>
          <w:sz w:val="22"/>
          <w:szCs w:val="22"/>
        </w:rPr>
      </w:pPr>
    </w:p>
    <w:sectPr w:rsidR="00B71EB5" w:rsidRPr="0012179C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011041" w14:textId="77777777" w:rsidR="00985DD1" w:rsidRDefault="00985DD1" w:rsidP="00ED673C">
      <w:r>
        <w:separator/>
      </w:r>
    </w:p>
  </w:endnote>
  <w:endnote w:type="continuationSeparator" w:id="0">
    <w:p w14:paraId="7D1A3F83" w14:textId="77777777" w:rsidR="00985DD1" w:rsidRDefault="00985DD1" w:rsidP="00ED6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72925" w14:textId="77777777" w:rsidR="00F11188" w:rsidRPr="00870D65" w:rsidRDefault="00F11188" w:rsidP="00F11188">
    <w:pPr>
      <w:pStyle w:val="NoSpacing"/>
      <w:jc w:val="center"/>
      <w:rPr>
        <w:noProof/>
        <w:color w:val="004E9A"/>
      </w:rPr>
    </w:pPr>
    <w:r w:rsidRPr="00870D65">
      <w:rPr>
        <w:noProof/>
        <w:color w:val="004E9A"/>
      </w:rPr>
      <w:t>Proiect „</w:t>
    </w:r>
    <w:r>
      <w:rPr>
        <w:noProof/>
        <w:color w:val="004E9A"/>
      </w:rPr>
      <w:t xml:space="preserve"> PAS in </w:t>
    </w:r>
    <w:r w:rsidRPr="00870D65">
      <w:rPr>
        <w:noProof/>
        <w:color w:val="004E9A"/>
      </w:rPr>
      <w:t>economie socială în mediul urban”, Cod SMIS 2021:+</w:t>
    </w:r>
    <w:r>
      <w:rPr>
        <w:noProof/>
        <w:color w:val="004E9A"/>
      </w:rPr>
      <w:t>312481</w:t>
    </w:r>
  </w:p>
  <w:p w14:paraId="78A21C7F" w14:textId="77777777" w:rsidR="00F11188" w:rsidRPr="00870D65" w:rsidRDefault="00F11188" w:rsidP="00F11188">
    <w:pPr>
      <w:pStyle w:val="NoSpacing"/>
      <w:jc w:val="center"/>
      <w:rPr>
        <w:noProof/>
        <w:color w:val="004E9A"/>
      </w:rPr>
    </w:pPr>
    <w:r w:rsidRPr="00870D65">
      <w:rPr>
        <w:noProof/>
        <w:color w:val="004E9A"/>
      </w:rPr>
      <w:t>Cofinantat din Fondul Social European+ prin Programul Educatie si Ocupare 2021-2027</w:t>
    </w:r>
  </w:p>
  <w:p w14:paraId="21AE0E85" w14:textId="77777777" w:rsidR="00F11188" w:rsidRDefault="00F111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513E64" w14:textId="77777777" w:rsidR="00985DD1" w:rsidRDefault="00985DD1" w:rsidP="00ED673C">
      <w:r>
        <w:separator/>
      </w:r>
    </w:p>
  </w:footnote>
  <w:footnote w:type="continuationSeparator" w:id="0">
    <w:p w14:paraId="3D63E535" w14:textId="77777777" w:rsidR="00985DD1" w:rsidRDefault="00985DD1" w:rsidP="00ED67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BEB18F" w14:textId="08025C20" w:rsidR="00ED673C" w:rsidRDefault="00ED673C">
    <w:pPr>
      <w:pStyle w:val="Header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D94F690" wp14:editId="0A16FCBD">
          <wp:simplePos x="0" y="0"/>
          <wp:positionH relativeFrom="page">
            <wp:posOffset>1173480</wp:posOffset>
          </wp:positionH>
          <wp:positionV relativeFrom="paragraph">
            <wp:posOffset>-251460</wp:posOffset>
          </wp:positionV>
          <wp:extent cx="5731510" cy="697865"/>
          <wp:effectExtent l="0" t="0" r="2540" b="6985"/>
          <wp:wrapSquare wrapText="bothSides"/>
          <wp:docPr id="111264497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739538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697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C96BE3"/>
    <w:multiLevelType w:val="hybridMultilevel"/>
    <w:tmpl w:val="E2D4966A"/>
    <w:lvl w:ilvl="0" w:tplc="86ECA09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C35CD4"/>
    <w:multiLevelType w:val="hybridMultilevel"/>
    <w:tmpl w:val="11B4A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5294953">
    <w:abstractNumId w:val="0"/>
  </w:num>
  <w:num w:numId="2" w16cid:durableId="3063197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73C"/>
    <w:rsid w:val="000277A8"/>
    <w:rsid w:val="0012179C"/>
    <w:rsid w:val="00131830"/>
    <w:rsid w:val="00222E2E"/>
    <w:rsid w:val="002A6564"/>
    <w:rsid w:val="00401AAA"/>
    <w:rsid w:val="00474FD5"/>
    <w:rsid w:val="005D7F64"/>
    <w:rsid w:val="00671EF5"/>
    <w:rsid w:val="00674B91"/>
    <w:rsid w:val="006A3BDC"/>
    <w:rsid w:val="00702536"/>
    <w:rsid w:val="007A71CB"/>
    <w:rsid w:val="008234BE"/>
    <w:rsid w:val="00985DD1"/>
    <w:rsid w:val="00B71EB5"/>
    <w:rsid w:val="00D46D95"/>
    <w:rsid w:val="00D625C4"/>
    <w:rsid w:val="00E01E71"/>
    <w:rsid w:val="00ED673C"/>
    <w:rsid w:val="00F11188"/>
    <w:rsid w:val="00F17DCC"/>
    <w:rsid w:val="00FA69EC"/>
    <w:rsid w:val="00FD2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2EF1E7"/>
  <w15:chartTrackingRefBased/>
  <w15:docId w15:val="{DD733AC4-64DB-464E-8C61-AAA3FBA3C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673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67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67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673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67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673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673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673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673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673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67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67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673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673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673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673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673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673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673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D673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67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673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D67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D67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D673C"/>
    <w:rPr>
      <w:i/>
      <w:iCs/>
      <w:color w:val="404040" w:themeColor="text1" w:themeTint="BF"/>
    </w:rPr>
  </w:style>
  <w:style w:type="paragraph" w:styleId="ListParagraph">
    <w:name w:val="List Paragraph"/>
    <w:aliases w:val="body 2"/>
    <w:basedOn w:val="Normal"/>
    <w:link w:val="ListParagraphChar"/>
    <w:uiPriority w:val="34"/>
    <w:qFormat/>
    <w:rsid w:val="00ED673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D673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67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673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D673C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D67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673C"/>
  </w:style>
  <w:style w:type="paragraph" w:styleId="Footer">
    <w:name w:val="footer"/>
    <w:basedOn w:val="Normal"/>
    <w:link w:val="FooterChar"/>
    <w:uiPriority w:val="99"/>
    <w:unhideWhenUsed/>
    <w:rsid w:val="00ED67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673C"/>
  </w:style>
  <w:style w:type="paragraph" w:customStyle="1" w:styleId="Default">
    <w:name w:val="Default"/>
    <w:rsid w:val="001217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14:ligatures w14:val="none"/>
    </w:rPr>
  </w:style>
  <w:style w:type="table" w:customStyle="1" w:styleId="TableGrid1">
    <w:name w:val="Table Grid1"/>
    <w:basedOn w:val="TableNormal"/>
    <w:next w:val="TableGrid"/>
    <w:uiPriority w:val="59"/>
    <w:rsid w:val="0012179C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body 2 Char"/>
    <w:basedOn w:val="DefaultParagraphFont"/>
    <w:link w:val="ListParagraph"/>
    <w:uiPriority w:val="34"/>
    <w:rsid w:val="0012179C"/>
    <w:rPr>
      <w:rFonts w:ascii="Times New Roman" w:eastAsia="Times New Roman" w:hAnsi="Times New Roman" w:cs="Times New Roman"/>
      <w:kern w:val="0"/>
      <w:sz w:val="24"/>
      <w:szCs w:val="24"/>
      <w:lang w:val="en-GB"/>
      <w14:ligatures w14:val="none"/>
    </w:rPr>
  </w:style>
  <w:style w:type="table" w:styleId="TableGrid">
    <w:name w:val="Table Grid"/>
    <w:basedOn w:val="TableNormal"/>
    <w:uiPriority w:val="39"/>
    <w:rsid w:val="001217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qFormat/>
    <w:rsid w:val="00F11188"/>
    <w:pPr>
      <w:spacing w:after="0" w:line="240" w:lineRule="auto"/>
    </w:pPr>
    <w:rPr>
      <w:rFonts w:ascii="Calibri" w:eastAsia="Calibri" w:hAnsi="Calibri" w:cs="Times New Roman"/>
      <w:kern w:val="0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Ionel Scaunasu</dc:creator>
  <cp:keywords/>
  <dc:description/>
  <cp:lastModifiedBy>Ionel Scaunasu</cp:lastModifiedBy>
  <cp:revision>3</cp:revision>
  <dcterms:created xsi:type="dcterms:W3CDTF">2025-03-04T15:05:00Z</dcterms:created>
  <dcterms:modified xsi:type="dcterms:W3CDTF">2025-03-04T15:11:00Z</dcterms:modified>
</cp:coreProperties>
</file>